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4A0B" w14:textId="3D43D19C" w:rsidR="00E5198C" w:rsidRPr="00BB40A0" w:rsidRDefault="00000000" w:rsidP="006C602E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r w:rsidRPr="00BB40A0">
        <w:rPr>
          <w:rFonts w:ascii="Arial" w:hAnsi="Arial" w:cs="Arial"/>
          <w:color w:val="auto"/>
          <w:sz w:val="24"/>
          <w:szCs w:val="24"/>
          <w:lang w:val="pt-BR"/>
        </w:rPr>
        <w:t>RESULTADO DAS INSCRIÇÕES</w:t>
      </w:r>
      <w:r w:rsidRPr="00BB40A0">
        <w:rPr>
          <w:rFonts w:ascii="Arial" w:hAnsi="Arial" w:cs="Arial"/>
          <w:color w:val="auto"/>
          <w:sz w:val="24"/>
          <w:szCs w:val="24"/>
          <w:lang w:val="pt-BR"/>
        </w:rPr>
        <w:br/>
        <w:t>Curso FIC – Fundamentos de Prompting e Agentes Inteligentes</w:t>
      </w:r>
      <w:r w:rsidRPr="00BB40A0">
        <w:rPr>
          <w:rFonts w:ascii="Arial" w:hAnsi="Arial" w:cs="Arial"/>
          <w:color w:val="auto"/>
          <w:sz w:val="24"/>
          <w:szCs w:val="24"/>
          <w:lang w:val="pt-BR"/>
        </w:rPr>
        <w:br/>
        <w:t>Edital 01/2025 – IFCE Campus Baturité</w:t>
      </w:r>
    </w:p>
    <w:p w14:paraId="23D31380" w14:textId="77777777" w:rsidR="00BB40A0" w:rsidRPr="00BB40A0" w:rsidRDefault="00BB40A0" w:rsidP="006C602E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548089E5" w14:textId="6DCD20FD" w:rsidR="00BB40A0" w:rsidRDefault="00BB40A0" w:rsidP="006C602E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BB40A0">
        <w:rPr>
          <w:rFonts w:ascii="Arial" w:hAnsi="Arial" w:cs="Arial"/>
          <w:sz w:val="24"/>
          <w:szCs w:val="24"/>
          <w:lang w:val="pt-BR"/>
        </w:rPr>
        <w:t xml:space="preserve">A Coordenação de Extensão do IFCE Campus Baturité torna público o </w:t>
      </w:r>
      <w:r w:rsidRPr="00BB40A0">
        <w:rPr>
          <w:rFonts w:ascii="Arial" w:hAnsi="Arial" w:cs="Arial"/>
          <w:b/>
          <w:bCs/>
          <w:sz w:val="24"/>
          <w:szCs w:val="24"/>
          <w:lang w:val="pt-BR"/>
        </w:rPr>
        <w:t>Resultado das Inscrições</w:t>
      </w:r>
      <w:r w:rsidRPr="00BB40A0">
        <w:rPr>
          <w:rFonts w:ascii="Arial" w:hAnsi="Arial" w:cs="Arial"/>
          <w:sz w:val="24"/>
          <w:szCs w:val="24"/>
          <w:lang w:val="pt-BR"/>
        </w:rPr>
        <w:t xml:space="preserve"> para o Curso FIC </w:t>
      </w:r>
      <w:r w:rsidRPr="00BB40A0">
        <w:rPr>
          <w:rFonts w:ascii="Arial" w:hAnsi="Arial" w:cs="Arial"/>
          <w:i/>
          <w:iCs/>
          <w:sz w:val="24"/>
          <w:szCs w:val="24"/>
          <w:lang w:val="pt-BR"/>
        </w:rPr>
        <w:t>Fundamentos de Prompting e Agentes Inteligentes</w:t>
      </w:r>
      <w:r w:rsidRPr="00BB40A0">
        <w:rPr>
          <w:rFonts w:ascii="Arial" w:hAnsi="Arial" w:cs="Arial"/>
          <w:sz w:val="24"/>
          <w:szCs w:val="24"/>
          <w:lang w:val="pt-BR"/>
        </w:rPr>
        <w:t>, conforme ordem de inscrição e distribuição entre categorias.</w:t>
      </w:r>
    </w:p>
    <w:p w14:paraId="5F93ADF4" w14:textId="77777777" w:rsidR="006C602E" w:rsidRPr="00BB40A0" w:rsidRDefault="006C602E" w:rsidP="006C602E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5FE05492" w14:textId="77777777" w:rsidR="00E5198C" w:rsidRPr="00BB40A0" w:rsidRDefault="00000000" w:rsidP="006C602E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BB40A0">
        <w:rPr>
          <w:rFonts w:ascii="Arial" w:hAnsi="Arial" w:cs="Arial"/>
          <w:color w:val="auto"/>
          <w:sz w:val="24"/>
          <w:szCs w:val="24"/>
        </w:rPr>
        <w:t>Comunidade Interna (2 vagas)</w:t>
      </w:r>
    </w:p>
    <w:p w14:paraId="3975ABA7" w14:textId="77777777" w:rsidR="00BB40A0" w:rsidRPr="00BB40A0" w:rsidRDefault="00BB40A0" w:rsidP="006C602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6300"/>
      </w:tblGrid>
      <w:tr w:rsidR="00BB40A0" w:rsidRPr="00BB40A0" w14:paraId="1AE9E402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4C52ADFF" w14:textId="6A0E5B3E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CLASSIFICADOS</w:t>
            </w:r>
          </w:p>
        </w:tc>
      </w:tr>
      <w:tr w:rsidR="00BB40A0" w:rsidRPr="00BB40A0" w14:paraId="51F13C2E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19DCE870" w14:textId="365DDB46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4ACDBDA5" w14:textId="3D8C01A1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45D529E2" w14:textId="77777777" w:rsidTr="00BB40A0">
        <w:tc>
          <w:tcPr>
            <w:tcW w:w="2480" w:type="dxa"/>
          </w:tcPr>
          <w:p w14:paraId="2E9E975D" w14:textId="01609D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14:paraId="15219EC8" w14:textId="5E19D172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Antonio Rian Alves Costa</w:t>
            </w:r>
          </w:p>
        </w:tc>
      </w:tr>
      <w:tr w:rsidR="00BB40A0" w:rsidRPr="008405C7" w14:paraId="4906768A" w14:textId="77777777" w:rsidTr="00BB40A0">
        <w:tc>
          <w:tcPr>
            <w:tcW w:w="2480" w:type="dxa"/>
          </w:tcPr>
          <w:p w14:paraId="1DB4AB08" w14:textId="72858DCF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14:paraId="371202E9" w14:textId="022BA8FA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Flávio Everson Silva de Araujo</w:t>
            </w:r>
          </w:p>
        </w:tc>
      </w:tr>
      <w:tr w:rsidR="00BB40A0" w:rsidRPr="00BB40A0" w14:paraId="08B95E88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18AB8FD3" w14:textId="208E5D20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CLASSIFICÁVEIS</w:t>
            </w:r>
          </w:p>
        </w:tc>
      </w:tr>
      <w:tr w:rsidR="00BB40A0" w:rsidRPr="00BB40A0" w14:paraId="1E6CEEAA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3225495B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7CB09C66" w14:textId="7C0677B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240E91FC" w14:textId="77777777" w:rsidTr="00BB40A0">
        <w:tc>
          <w:tcPr>
            <w:tcW w:w="2480" w:type="dxa"/>
          </w:tcPr>
          <w:p w14:paraId="4A6C48D1" w14:textId="6CF1BD6A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14:paraId="373269B8" w14:textId="1F30BD58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Francisca Valdenuza Almeida Silva</w:t>
            </w:r>
          </w:p>
        </w:tc>
      </w:tr>
      <w:tr w:rsidR="00BB40A0" w:rsidRPr="00BB40A0" w14:paraId="2737C3C1" w14:textId="77777777" w:rsidTr="00BB40A0">
        <w:tc>
          <w:tcPr>
            <w:tcW w:w="2480" w:type="dxa"/>
          </w:tcPr>
          <w:p w14:paraId="2A488D26" w14:textId="3F3BA852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14:paraId="3C5BC23F" w14:textId="5E49B51B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Gabriel Lima Medeiros</w:t>
            </w:r>
          </w:p>
        </w:tc>
      </w:tr>
      <w:tr w:rsidR="00BB40A0" w:rsidRPr="008405C7" w14:paraId="05F78713" w14:textId="77777777" w:rsidTr="00BB40A0">
        <w:tc>
          <w:tcPr>
            <w:tcW w:w="2480" w:type="dxa"/>
          </w:tcPr>
          <w:p w14:paraId="23EC2DE1" w14:textId="3818287F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14:paraId="36A8D4C6" w14:textId="56A055BB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Edna Maria Pereira da Silva</w:t>
            </w:r>
          </w:p>
        </w:tc>
      </w:tr>
      <w:tr w:rsidR="00BB40A0" w:rsidRPr="008405C7" w14:paraId="509E23C3" w14:textId="77777777" w:rsidTr="00BB40A0">
        <w:tc>
          <w:tcPr>
            <w:tcW w:w="2480" w:type="dxa"/>
          </w:tcPr>
          <w:p w14:paraId="1998F534" w14:textId="687BBB33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00" w:type="dxa"/>
          </w:tcPr>
          <w:p w14:paraId="1C0395FF" w14:textId="4438BBDD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Ana Beatriz Martins Dos Santos</w:t>
            </w:r>
          </w:p>
        </w:tc>
      </w:tr>
    </w:tbl>
    <w:p w14:paraId="1BEC05BA" w14:textId="77777777" w:rsidR="006C602E" w:rsidRPr="008405C7" w:rsidRDefault="006C602E" w:rsidP="006C602E">
      <w:pPr>
        <w:pStyle w:val="Ttulo2"/>
        <w:spacing w:before="0"/>
        <w:rPr>
          <w:rFonts w:ascii="Arial" w:hAnsi="Arial" w:cs="Arial"/>
          <w:color w:val="auto"/>
          <w:sz w:val="24"/>
          <w:szCs w:val="24"/>
          <w:lang w:val="pt-BR"/>
        </w:rPr>
      </w:pPr>
    </w:p>
    <w:p w14:paraId="49757C50" w14:textId="0745CD92" w:rsidR="00E5198C" w:rsidRPr="00BB40A0" w:rsidRDefault="00000000" w:rsidP="006C602E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BB40A0">
        <w:rPr>
          <w:rFonts w:ascii="Arial" w:hAnsi="Arial" w:cs="Arial"/>
          <w:color w:val="auto"/>
          <w:sz w:val="24"/>
          <w:szCs w:val="24"/>
        </w:rPr>
        <w:t>Comunidade Externa (3 vagas)</w:t>
      </w:r>
    </w:p>
    <w:p w14:paraId="344372A7" w14:textId="77777777" w:rsidR="00BB40A0" w:rsidRPr="00BB40A0" w:rsidRDefault="00BB40A0" w:rsidP="006C602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6300"/>
      </w:tblGrid>
      <w:tr w:rsidR="00BB40A0" w:rsidRPr="00BB40A0" w14:paraId="34C67575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74993656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CLASSIFICADOS</w:t>
            </w:r>
          </w:p>
        </w:tc>
      </w:tr>
      <w:tr w:rsidR="00BB40A0" w:rsidRPr="00BB40A0" w14:paraId="5AB91C46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3C94D8DA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35500ABF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100A7693" w14:textId="77777777" w:rsidTr="00BB40A0">
        <w:tc>
          <w:tcPr>
            <w:tcW w:w="2480" w:type="dxa"/>
          </w:tcPr>
          <w:p w14:paraId="0A7E8FEF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14:paraId="346489E2" w14:textId="244F34DB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Nadege Ferreira Costa</w:t>
            </w:r>
          </w:p>
        </w:tc>
      </w:tr>
      <w:tr w:rsidR="00BB40A0" w:rsidRPr="008405C7" w14:paraId="064A5313" w14:textId="77777777" w:rsidTr="00BB40A0">
        <w:tc>
          <w:tcPr>
            <w:tcW w:w="2480" w:type="dxa"/>
          </w:tcPr>
          <w:p w14:paraId="7C73A636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14:paraId="7BBC6A63" w14:textId="469F90D9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Akenaton Onassis Cardoso Viana Gomes</w:t>
            </w:r>
          </w:p>
        </w:tc>
      </w:tr>
      <w:tr w:rsidR="00BB40A0" w:rsidRPr="00BB40A0" w14:paraId="67CE6D19" w14:textId="77777777" w:rsidTr="00BB40A0">
        <w:tc>
          <w:tcPr>
            <w:tcW w:w="2480" w:type="dxa"/>
          </w:tcPr>
          <w:p w14:paraId="01C3DD36" w14:textId="753C45A0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14:paraId="520A14D7" w14:textId="75BA7B3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Merillane Dias de Oliveira</w:t>
            </w:r>
          </w:p>
        </w:tc>
      </w:tr>
      <w:tr w:rsidR="00BB40A0" w:rsidRPr="00BB40A0" w14:paraId="7DAF44F0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6C61C429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CLASSIFICÁVEIS</w:t>
            </w:r>
          </w:p>
        </w:tc>
      </w:tr>
      <w:tr w:rsidR="00BB40A0" w:rsidRPr="00BB40A0" w14:paraId="492FEE32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47F4A8B1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0FF871BC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62F37F51" w14:textId="77777777" w:rsidTr="00BB40A0">
        <w:tc>
          <w:tcPr>
            <w:tcW w:w="2480" w:type="dxa"/>
          </w:tcPr>
          <w:p w14:paraId="4ED1D725" w14:textId="1EAD939C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14:paraId="63377E41" w14:textId="31CAEC19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Everton Correia Silva</w:t>
            </w:r>
          </w:p>
        </w:tc>
      </w:tr>
      <w:tr w:rsidR="00BB40A0" w:rsidRPr="008405C7" w14:paraId="2F4A4A84" w14:textId="77777777" w:rsidTr="00BB40A0">
        <w:tc>
          <w:tcPr>
            <w:tcW w:w="2480" w:type="dxa"/>
          </w:tcPr>
          <w:p w14:paraId="3268425C" w14:textId="6418CDB8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14:paraId="64C68788" w14:textId="66343474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 xml:space="preserve">Nágila Almeida Xavier Pinto de Lima </w:t>
            </w:r>
          </w:p>
        </w:tc>
      </w:tr>
      <w:tr w:rsidR="00BB40A0" w:rsidRPr="008405C7" w14:paraId="5F6CAE63" w14:textId="77777777" w:rsidTr="00BB40A0">
        <w:tc>
          <w:tcPr>
            <w:tcW w:w="2480" w:type="dxa"/>
          </w:tcPr>
          <w:p w14:paraId="50198930" w14:textId="04677EA9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00" w:type="dxa"/>
          </w:tcPr>
          <w:p w14:paraId="7EB0CB1A" w14:textId="7BCD243F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Tamile Micaela Santos da Silva</w:t>
            </w:r>
          </w:p>
        </w:tc>
      </w:tr>
      <w:tr w:rsidR="00BB40A0" w:rsidRPr="00BB40A0" w14:paraId="2BC74718" w14:textId="77777777" w:rsidTr="00BB40A0">
        <w:tc>
          <w:tcPr>
            <w:tcW w:w="2480" w:type="dxa"/>
          </w:tcPr>
          <w:p w14:paraId="676AF53D" w14:textId="783BADE2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7</w:t>
            </w:r>
          </w:p>
        </w:tc>
        <w:tc>
          <w:tcPr>
            <w:tcW w:w="6300" w:type="dxa"/>
          </w:tcPr>
          <w:p w14:paraId="0D4F06DF" w14:textId="27A693C8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Iraselma Costa Reis</w:t>
            </w:r>
          </w:p>
        </w:tc>
      </w:tr>
    </w:tbl>
    <w:p w14:paraId="26BAB7F7" w14:textId="77777777" w:rsidR="0041759B" w:rsidRDefault="0041759B" w:rsidP="006C602E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4044B46C" w14:textId="512CBDBA" w:rsidR="008405C7" w:rsidRDefault="008405C7" w:rsidP="008405C7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 informações sobre o curso serão encaminhadas via e-mail apresentado no momento de inscrição.</w:t>
      </w:r>
    </w:p>
    <w:sectPr w:rsidR="008405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412589"/>
    <w:multiLevelType w:val="hybridMultilevel"/>
    <w:tmpl w:val="B9D49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16192">
    <w:abstractNumId w:val="8"/>
  </w:num>
  <w:num w:numId="2" w16cid:durableId="136648877">
    <w:abstractNumId w:val="6"/>
  </w:num>
  <w:num w:numId="3" w16cid:durableId="1039940077">
    <w:abstractNumId w:val="5"/>
  </w:num>
  <w:num w:numId="4" w16cid:durableId="797453907">
    <w:abstractNumId w:val="4"/>
  </w:num>
  <w:num w:numId="5" w16cid:durableId="937836189">
    <w:abstractNumId w:val="7"/>
  </w:num>
  <w:num w:numId="6" w16cid:durableId="2075278443">
    <w:abstractNumId w:val="3"/>
  </w:num>
  <w:num w:numId="7" w16cid:durableId="1493983584">
    <w:abstractNumId w:val="2"/>
  </w:num>
  <w:num w:numId="8" w16cid:durableId="1489707143">
    <w:abstractNumId w:val="1"/>
  </w:num>
  <w:num w:numId="9" w16cid:durableId="1881821260">
    <w:abstractNumId w:val="0"/>
  </w:num>
  <w:num w:numId="10" w16cid:durableId="1577590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759B"/>
    <w:rsid w:val="005A2318"/>
    <w:rsid w:val="006C602E"/>
    <w:rsid w:val="008405C7"/>
    <w:rsid w:val="00A332B5"/>
    <w:rsid w:val="00AA1D8D"/>
    <w:rsid w:val="00B47730"/>
    <w:rsid w:val="00BB40A0"/>
    <w:rsid w:val="00CB0664"/>
    <w:rsid w:val="00E51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7B62D"/>
  <w14:defaultImageDpi w14:val="300"/>
  <w15:docId w15:val="{C12B38DE-0A80-472A-9552-40718FF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A0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Kelvia Fragoso</cp:lastModifiedBy>
  <cp:revision>3</cp:revision>
  <dcterms:created xsi:type="dcterms:W3CDTF">2013-12-23T23:15:00Z</dcterms:created>
  <dcterms:modified xsi:type="dcterms:W3CDTF">2025-12-17T11:38:00Z</dcterms:modified>
  <cp:category/>
</cp:coreProperties>
</file>